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5F1A" w14:textId="77777777" w:rsidR="009D4A51" w:rsidRPr="009D4A51" w:rsidRDefault="009D4A51" w:rsidP="009D4A51">
      <w:pPr>
        <w:widowControl w:val="0"/>
        <w:autoSpaceDE w:val="0"/>
        <w:autoSpaceDN w:val="0"/>
        <w:spacing w:before="68" w:after="0" w:line="240" w:lineRule="auto"/>
        <w:ind w:left="60" w:right="42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TARPTAUTINĖS</w:t>
      </w:r>
      <w:r w:rsidRPr="009D4A51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VIEŠŲJŲ</w:t>
      </w:r>
      <w:r w:rsidRPr="009D4A51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PIRKIMŲ,</w:t>
      </w:r>
      <w:r w:rsidRPr="009D4A51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ATLIEKAMŲ</w:t>
      </w:r>
      <w:r w:rsidRPr="009D4A51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GYNYBOS</w:t>
      </w:r>
      <w:r w:rsidRPr="009D4A51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IR</w:t>
      </w:r>
      <w:r w:rsidRPr="009D4A51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SAUGUMO SRITYJE, VERTĖS RIBOS</w:t>
      </w:r>
    </w:p>
    <w:p w14:paraId="122B0718" w14:textId="77777777" w:rsidR="009D4A51" w:rsidRPr="009D4A51" w:rsidRDefault="009D4A51" w:rsidP="009D4A51">
      <w:pPr>
        <w:widowControl w:val="0"/>
        <w:autoSpaceDE w:val="0"/>
        <w:autoSpaceDN w:val="0"/>
        <w:spacing w:after="0"/>
        <w:ind w:left="60" w:right="41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Nuo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m.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sausio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1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d.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galiojančios</w:t>
      </w:r>
      <w:r w:rsidRPr="009D4A5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tarptautinės viešųjų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pirkimų,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atliekamų</w:t>
      </w:r>
      <w:r w:rsidRPr="009D4A5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gynybos</w:t>
      </w:r>
      <w:r w:rsidRPr="009D4A5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ir saugumo srityje, vertės ribos (be PVM):</w:t>
      </w:r>
    </w:p>
    <w:p w14:paraId="17BBE25D" w14:textId="77777777" w:rsidR="009D4A51" w:rsidRPr="009D4A51" w:rsidRDefault="009D4A51" w:rsidP="009D4A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lt-LT"/>
          <w14:ligatures w14:val="none"/>
        </w:rPr>
      </w:pPr>
    </w:p>
    <w:p w14:paraId="1DE7CE92" w14:textId="77777777" w:rsidR="009D4A51" w:rsidRPr="009D4A51" w:rsidRDefault="009D4A51" w:rsidP="009D4A51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lt-LT"/>
          <w14:ligatures w14:val="none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9D4A51" w:rsidRPr="009D4A51" w14:paraId="6D092A38" w14:textId="77777777" w:rsidTr="00E56FEC">
        <w:trPr>
          <w:trHeight w:val="275"/>
        </w:trPr>
        <w:tc>
          <w:tcPr>
            <w:tcW w:w="9352" w:type="dxa"/>
            <w:gridSpan w:val="2"/>
          </w:tcPr>
          <w:p w14:paraId="60EC8723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after="0" w:line="256" w:lineRule="exact"/>
              <w:ind w:left="858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PERKANČIOSIOS</w:t>
            </w:r>
            <w:r w:rsidRPr="009D4A5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ORGANIZACIJOS</w:t>
            </w:r>
            <w:r w:rsidRPr="009D4A51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AR</w:t>
            </w:r>
            <w:r w:rsidRPr="009D4A5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PERKANTIEJI</w:t>
            </w:r>
            <w:r w:rsidRPr="009D4A5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lt-LT"/>
                <w14:ligatures w14:val="none"/>
              </w:rPr>
              <w:t>SUBJEKTAI</w:t>
            </w:r>
          </w:p>
        </w:tc>
      </w:tr>
      <w:tr w:rsidR="009D4A51" w:rsidRPr="009D4A51" w14:paraId="36B69F4B" w14:textId="77777777" w:rsidTr="00E56FEC">
        <w:trPr>
          <w:trHeight w:val="551"/>
        </w:trPr>
        <w:tc>
          <w:tcPr>
            <w:tcW w:w="4676" w:type="dxa"/>
          </w:tcPr>
          <w:p w14:paraId="13A5A4C0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after="0" w:line="276" w:lineRule="exact"/>
              <w:ind w:left="794" w:right="96" w:hanging="579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Tarptautinio</w:t>
            </w:r>
            <w:r w:rsidRPr="009D4A51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pirkimo,</w:t>
            </w:r>
            <w:r w:rsidRPr="009D4A51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atliekamo</w:t>
            </w:r>
            <w:r w:rsidRPr="009D4A51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>gynybos ir saugumo srityje, vertės riba</w:t>
            </w:r>
          </w:p>
        </w:tc>
        <w:tc>
          <w:tcPr>
            <w:tcW w:w="4676" w:type="dxa"/>
          </w:tcPr>
          <w:p w14:paraId="54AE1DB6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9D4A51" w:rsidRPr="009D4A51" w14:paraId="3038863B" w14:textId="77777777" w:rsidTr="00E56FEC">
        <w:trPr>
          <w:trHeight w:val="275"/>
        </w:trPr>
        <w:tc>
          <w:tcPr>
            <w:tcW w:w="4676" w:type="dxa"/>
          </w:tcPr>
          <w:p w14:paraId="1709C15D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after="0" w:line="255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 xml:space="preserve">432 000 </w:t>
            </w:r>
            <w:r w:rsidRPr="009D4A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  <w:lang w:val="lt-LT"/>
                <w14:ligatures w14:val="none"/>
              </w:rPr>
              <w:t>EUR</w:t>
            </w:r>
          </w:p>
        </w:tc>
        <w:tc>
          <w:tcPr>
            <w:tcW w:w="4676" w:type="dxa"/>
          </w:tcPr>
          <w:p w14:paraId="6C4BBA57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Kai</w:t>
            </w:r>
            <w:r w:rsidRPr="009D4A5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perkamos</w:t>
            </w:r>
            <w:r w:rsidRPr="009D4A5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prekės</w:t>
            </w:r>
            <w:r w:rsidRPr="009D4A5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ir</w:t>
            </w:r>
            <w:r w:rsidRPr="009D4A5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lt-LT"/>
                <w14:ligatures w14:val="none"/>
              </w:rPr>
              <w:t xml:space="preserve"> paslaugos</w:t>
            </w:r>
          </w:p>
        </w:tc>
      </w:tr>
      <w:tr w:rsidR="009D4A51" w:rsidRPr="009D4A51" w14:paraId="590B2E23" w14:textId="77777777" w:rsidTr="00E56FEC">
        <w:trPr>
          <w:trHeight w:val="278"/>
        </w:trPr>
        <w:tc>
          <w:tcPr>
            <w:tcW w:w="4676" w:type="dxa"/>
          </w:tcPr>
          <w:p w14:paraId="03824B32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before="2" w:after="0" w:line="25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lt-LT"/>
                <w14:ligatures w14:val="none"/>
              </w:rPr>
              <w:t xml:space="preserve">5 404 000 </w:t>
            </w:r>
            <w:r w:rsidRPr="009D4A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  <w:lang w:val="lt-LT"/>
                <w14:ligatures w14:val="none"/>
              </w:rPr>
              <w:t>EUR</w:t>
            </w:r>
          </w:p>
        </w:tc>
        <w:tc>
          <w:tcPr>
            <w:tcW w:w="4676" w:type="dxa"/>
          </w:tcPr>
          <w:p w14:paraId="388B74C3" w14:textId="77777777" w:rsidR="009D4A51" w:rsidRPr="009D4A51" w:rsidRDefault="009D4A51" w:rsidP="009D4A51">
            <w:pPr>
              <w:widowControl w:val="0"/>
              <w:autoSpaceDE w:val="0"/>
              <w:autoSpaceDN w:val="0"/>
              <w:spacing w:before="2" w:after="0" w:line="25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Kai</w:t>
            </w:r>
            <w:r w:rsidRPr="009D4A5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lt-LT"/>
                <w14:ligatures w14:val="none"/>
              </w:rPr>
              <w:t xml:space="preserve"> </w:t>
            </w:r>
            <w:r w:rsidRPr="009D4A51"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  <w:t>perkami</w:t>
            </w:r>
            <w:r w:rsidRPr="009D4A5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lt-LT"/>
                <w14:ligatures w14:val="none"/>
              </w:rPr>
              <w:t xml:space="preserve"> darbai</w:t>
            </w:r>
          </w:p>
        </w:tc>
      </w:tr>
    </w:tbl>
    <w:p w14:paraId="1CF5D1A1" w14:textId="77777777" w:rsidR="009D4A51" w:rsidRPr="009D4A51" w:rsidRDefault="009D4A51" w:rsidP="009D4A51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1D77C9F5" w14:textId="77777777" w:rsidR="009D4A51" w:rsidRPr="009D4A51" w:rsidRDefault="009D4A51" w:rsidP="009D4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Šios tarptautinio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pirkimo,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atliekamo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gynybos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ir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saugumo</w:t>
      </w:r>
      <w:r w:rsidRPr="009D4A5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srityje,</w:t>
      </w:r>
      <w:r w:rsidRPr="009D4A5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vertės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ribas</w:t>
      </w:r>
      <w:r w:rsidRPr="009D4A5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t-LT"/>
          <w14:ligatures w14:val="none"/>
        </w:rPr>
        <w:t xml:space="preserve"> </w:t>
      </w:r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nustato </w:t>
      </w:r>
      <w:hyperlink r:id="rId4" w:history="1">
        <w:r w:rsidRPr="009D4A5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lt-LT"/>
            <w14:ligatures w14:val="none"/>
          </w:rPr>
          <w:t>2025 m. gruodžio 2 d. Komisijos deleguotasis reglamentas (ES) 2025/2487, kuriuo dėl viešojo prekių, paslaugų ir darbų pirkimo sutarčių vertės ribų iš dalies keičiama Europos Parlamento ir Tarybos direktyva 2009/81/EB</w:t>
        </w:r>
      </w:hyperlink>
      <w:r w:rsidRPr="009D4A5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52E3CF6B" w14:textId="77777777" w:rsidR="00A53A12" w:rsidRDefault="00A53A12"/>
    <w:sectPr w:rsidR="00A53A12" w:rsidSect="009D4A51">
      <w:pgSz w:w="12240" w:h="15840"/>
      <w:pgMar w:top="1820" w:right="108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51"/>
    <w:rsid w:val="00373F2D"/>
    <w:rsid w:val="004465DB"/>
    <w:rsid w:val="009D4A51"/>
    <w:rsid w:val="00A53A12"/>
    <w:rsid w:val="00D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7091"/>
  <w15:chartTrackingRefBased/>
  <w15:docId w15:val="{4620AD0C-D831-40F1-9A70-FE019E55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LT/TXT/?uri=CELEX:32025R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VPT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Mackevičienė</dc:creator>
  <cp:keywords/>
  <dc:description/>
  <cp:lastModifiedBy>Lina Kriščiūnaitė</cp:lastModifiedBy>
  <cp:revision>2</cp:revision>
  <dcterms:created xsi:type="dcterms:W3CDTF">2025-12-29T09:23:00Z</dcterms:created>
  <dcterms:modified xsi:type="dcterms:W3CDTF">2025-12-29T09:23:00Z</dcterms:modified>
</cp:coreProperties>
</file>